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BA9C86" w14:textId="51189457" w:rsidR="003602EC" w:rsidRDefault="006D6CBD" w:rsidP="003924C2">
      <w:pPr>
        <w:pStyle w:val="Nadpis1"/>
        <w:spacing w:before="0" w:after="120"/>
        <w:jc w:val="center"/>
        <w:rPr>
          <w:color w:val="4F81BD" w:themeColor="accent1"/>
        </w:rPr>
      </w:pPr>
      <w:r w:rsidRPr="006D6CBD">
        <w:rPr>
          <w:color w:val="4F81BD" w:themeColor="accent1"/>
        </w:rPr>
        <w:t>Návrh Cen Rady vlády pro seniory a stárnutí populace</w:t>
      </w:r>
      <w:r>
        <w:rPr>
          <w:color w:val="4F81BD" w:themeColor="accent1"/>
        </w:rPr>
        <w:t xml:space="preserve"> </w:t>
      </w:r>
    </w:p>
    <w:p w14:paraId="24BDACF0" w14:textId="61EC3940" w:rsidR="003916B4" w:rsidRDefault="003916B4" w:rsidP="003916B4">
      <w:pPr>
        <w:pStyle w:val="Nadpis2"/>
        <w:spacing w:before="0"/>
        <w:rPr>
          <w:sz w:val="24"/>
        </w:rPr>
      </w:pPr>
      <w:r w:rsidRPr="003916B4">
        <w:rPr>
          <w:sz w:val="24"/>
        </w:rPr>
        <w:t>Hlavní cíle</w:t>
      </w:r>
      <w:r w:rsidR="00BA5BEE">
        <w:rPr>
          <w:sz w:val="24"/>
        </w:rPr>
        <w:t xml:space="preserve"> Cen RV</w:t>
      </w:r>
      <w:r>
        <w:rPr>
          <w:sz w:val="24"/>
        </w:rPr>
        <w:t>:</w:t>
      </w:r>
    </w:p>
    <w:p w14:paraId="3A3C9F30" w14:textId="77777777" w:rsidR="000149D6" w:rsidRDefault="000149D6" w:rsidP="000149D6">
      <w:pPr>
        <w:pStyle w:val="Default"/>
        <w:numPr>
          <w:ilvl w:val="0"/>
          <w:numId w:val="21"/>
        </w:numPr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Propagovat agendu přípravy na demografické změny jako příležitost pro využití potenciálu všech generací</w:t>
      </w:r>
      <w:r w:rsidRPr="003916B4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</w:p>
    <w:p w14:paraId="6252066A" w14:textId="77777777" w:rsidR="003041B9" w:rsidRDefault="003041B9" w:rsidP="003041B9">
      <w:pPr>
        <w:pStyle w:val="Default"/>
        <w:numPr>
          <w:ilvl w:val="0"/>
          <w:numId w:val="21"/>
        </w:numPr>
        <w:ind w:left="714" w:hanging="357"/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Ocenit přínos osobností, které se významně a dlouhodobě angažují v oblasti podpory seniorů a mezigenerační spolupráce </w:t>
      </w:r>
    </w:p>
    <w:p w14:paraId="42B3BB8B" w14:textId="7FCCF060" w:rsidR="000149D6" w:rsidRDefault="00BA5BEE" w:rsidP="000149D6">
      <w:pPr>
        <w:pStyle w:val="Default"/>
        <w:numPr>
          <w:ilvl w:val="0"/>
          <w:numId w:val="21"/>
        </w:numPr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Sdílet dobrou praxi - p</w:t>
      </w:r>
      <w:r w:rsidR="000149D6">
        <w:rPr>
          <w:rFonts w:asciiTheme="minorHAnsi" w:eastAsiaTheme="minorHAnsi" w:hAnsiTheme="minorHAnsi" w:cstheme="minorBidi"/>
          <w:color w:val="auto"/>
          <w:sz w:val="22"/>
          <w:szCs w:val="22"/>
        </w:rPr>
        <w:t>ředstavit a ocenit mimořádné projekty přispívající ke</w:t>
      </w:r>
      <w:r w:rsidR="003041B9">
        <w:rPr>
          <w:rFonts w:asciiTheme="minorHAnsi" w:eastAsiaTheme="minorHAnsi" w:hAnsiTheme="minorHAnsi" w:cstheme="minorBidi"/>
          <w:color w:val="auto"/>
          <w:sz w:val="22"/>
          <w:szCs w:val="22"/>
        </w:rPr>
        <w:t> </w:t>
      </w:r>
      <w:r w:rsidR="000149D6">
        <w:rPr>
          <w:rFonts w:asciiTheme="minorHAnsi" w:eastAsiaTheme="minorHAnsi" w:hAnsiTheme="minorHAnsi" w:cstheme="minorBidi"/>
          <w:color w:val="auto"/>
          <w:sz w:val="22"/>
          <w:szCs w:val="22"/>
        </w:rPr>
        <w:t>zvýšení kvality života seniorů a podpoře mezigenerační spolupráce</w:t>
      </w:r>
    </w:p>
    <w:p w14:paraId="46139C3E" w14:textId="34C7714A" w:rsidR="00BC7918" w:rsidRDefault="003916B4" w:rsidP="003041B9">
      <w:pPr>
        <w:pStyle w:val="Nadpis2"/>
        <w:spacing w:before="120" w:line="240" w:lineRule="auto"/>
        <w:rPr>
          <w:sz w:val="24"/>
        </w:rPr>
      </w:pPr>
      <w:r>
        <w:rPr>
          <w:sz w:val="24"/>
        </w:rPr>
        <w:t>K</w:t>
      </w:r>
      <w:r w:rsidR="006D6CBD">
        <w:rPr>
          <w:sz w:val="24"/>
        </w:rPr>
        <w:t>ategorie</w:t>
      </w:r>
      <w:r w:rsidR="00BA5BEE">
        <w:rPr>
          <w:sz w:val="24"/>
        </w:rPr>
        <w:t xml:space="preserve"> C</w:t>
      </w:r>
      <w:r>
        <w:rPr>
          <w:sz w:val="24"/>
        </w:rPr>
        <w:t>en RV:</w:t>
      </w:r>
    </w:p>
    <w:p w14:paraId="63029B9B" w14:textId="77777777" w:rsidR="00623965" w:rsidRDefault="00970892" w:rsidP="00970892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6D6CBD">
        <w:rPr>
          <w:rFonts w:asciiTheme="minorHAnsi" w:eastAsiaTheme="minorHAnsi" w:hAnsiTheme="minorHAnsi" w:cstheme="minorBidi"/>
          <w:color w:val="auto"/>
          <w:sz w:val="22"/>
          <w:szCs w:val="22"/>
        </w:rPr>
        <w:t>Nominovat mohou: členové Rady vlády pro seniory a stárnutí populace – max. 1 nominace od každého člena Rady.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</w:p>
    <w:p w14:paraId="3A02F231" w14:textId="3620185A" w:rsidR="00970892" w:rsidRDefault="00970892" w:rsidP="00970892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Na </w:t>
      </w:r>
      <w:r w:rsidR="00623E76">
        <w:rPr>
          <w:rFonts w:asciiTheme="minorHAnsi" w:eastAsiaTheme="minorHAnsi" w:hAnsiTheme="minorHAnsi" w:cstheme="minorBidi"/>
          <w:color w:val="auto"/>
          <w:sz w:val="22"/>
          <w:szCs w:val="22"/>
        </w:rPr>
        <w:t>Z</w:t>
      </w:r>
      <w:r w:rsidR="00623965">
        <w:rPr>
          <w:rFonts w:asciiTheme="minorHAnsi" w:eastAsiaTheme="minorHAnsi" w:hAnsiTheme="minorHAnsi" w:cstheme="minorBidi"/>
          <w:color w:val="auto"/>
          <w:sz w:val="22"/>
          <w:szCs w:val="22"/>
        </w:rPr>
        <w:t>vláštní c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enu předsedkyně Rady nominují pouze </w:t>
      </w:r>
      <w:r w:rsidR="00623965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obě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místopředsedkyně Rady.</w:t>
      </w:r>
    </w:p>
    <w:p w14:paraId="1E121772" w14:textId="6E724D7B" w:rsidR="00970892" w:rsidRDefault="00601B06" w:rsidP="00970892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Vyhlášení</w:t>
      </w:r>
      <w:r w:rsidR="00970892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: předsedkyně Rady na základě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návrhu poroty/</w:t>
      </w:r>
      <w:r w:rsidR="00970892">
        <w:rPr>
          <w:rFonts w:asciiTheme="minorHAnsi" w:eastAsiaTheme="minorHAnsi" w:hAnsiTheme="minorHAnsi" w:cstheme="minorBidi"/>
          <w:color w:val="auto"/>
          <w:sz w:val="22"/>
          <w:szCs w:val="22"/>
        </w:rPr>
        <w:t>podkladů sekretariátu.</w:t>
      </w:r>
    </w:p>
    <w:p w14:paraId="3376A657" w14:textId="77777777" w:rsidR="00623965" w:rsidRDefault="00970892" w:rsidP="00623965">
      <w:pPr>
        <w:pStyle w:val="Default"/>
        <w:numPr>
          <w:ilvl w:val="0"/>
          <w:numId w:val="24"/>
        </w:numPr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623965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Počet oceněných: 4 </w:t>
      </w:r>
    </w:p>
    <w:p w14:paraId="1C7000A2" w14:textId="69D82288" w:rsidR="003916B4" w:rsidRPr="00623965" w:rsidRDefault="003916B4" w:rsidP="00970892">
      <w:pPr>
        <w:pStyle w:val="Default"/>
        <w:numPr>
          <w:ilvl w:val="0"/>
          <w:numId w:val="26"/>
        </w:numPr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623965">
        <w:rPr>
          <w:rFonts w:asciiTheme="minorHAnsi" w:eastAsiaTheme="minorHAnsi" w:hAnsiTheme="minorHAnsi" w:cstheme="minorBidi"/>
          <w:color w:val="auto"/>
          <w:sz w:val="22"/>
          <w:szCs w:val="22"/>
        </w:rPr>
        <w:t>Osobnost, která se významným způsobem a dlouhodobě angažuje v oblasti podpory seniorů, ve věku 60+</w:t>
      </w:r>
      <w:r w:rsidR="00BF429C" w:rsidRPr="00623965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, </w:t>
      </w:r>
      <w:r w:rsidR="00BF429C" w:rsidRPr="00623965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>profesionál</w:t>
      </w:r>
      <w:r w:rsidRPr="00623965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>.</w:t>
      </w:r>
    </w:p>
    <w:p w14:paraId="58438C95" w14:textId="01107410" w:rsidR="003041B9" w:rsidRPr="003041B9" w:rsidRDefault="003041B9" w:rsidP="00970892">
      <w:pPr>
        <w:pStyle w:val="Default"/>
        <w:numPr>
          <w:ilvl w:val="0"/>
          <w:numId w:val="26"/>
        </w:numPr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O</w:t>
      </w:r>
      <w:r w:rsidRPr="003916B4">
        <w:rPr>
          <w:rFonts w:asciiTheme="minorHAnsi" w:eastAsiaTheme="minorHAnsi" w:hAnsiTheme="minorHAnsi" w:cstheme="minorBidi"/>
          <w:color w:val="auto"/>
          <w:sz w:val="22"/>
          <w:szCs w:val="22"/>
        </w:rPr>
        <w:t>sobnost, která se významným způsobem a dlouhodobě angažuje v oblasti podpory seniorů, ve věku 60+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, </w:t>
      </w:r>
      <w:r w:rsidRPr="00970892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>neprofesionál</w:t>
      </w:r>
      <w:r w:rsidRPr="003916B4">
        <w:rPr>
          <w:rFonts w:asciiTheme="minorHAnsi" w:eastAsiaTheme="minorHAnsi" w:hAnsiTheme="minorHAnsi" w:cstheme="minorBidi"/>
          <w:color w:val="auto"/>
          <w:sz w:val="22"/>
          <w:szCs w:val="22"/>
        </w:rPr>
        <w:t>.</w:t>
      </w:r>
    </w:p>
    <w:p w14:paraId="6C4FC7DC" w14:textId="43C82073" w:rsidR="00BF429C" w:rsidRPr="003916B4" w:rsidRDefault="00BF429C" w:rsidP="00970892">
      <w:pPr>
        <w:pStyle w:val="Default"/>
        <w:numPr>
          <w:ilvl w:val="0"/>
          <w:numId w:val="26"/>
        </w:numPr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Osobnost, která se </w:t>
      </w:r>
      <w:r w:rsidR="003041B9" w:rsidRPr="003916B4">
        <w:rPr>
          <w:rFonts w:asciiTheme="minorHAnsi" w:eastAsiaTheme="minorHAnsi" w:hAnsiTheme="minorHAnsi" w:cstheme="minorBidi"/>
          <w:color w:val="auto"/>
          <w:sz w:val="22"/>
          <w:szCs w:val="22"/>
        </w:rPr>
        <w:t>významným způsobem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angažuje v oblasti </w:t>
      </w:r>
      <w:r w:rsidRPr="00970892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>mezigenerační spolupráce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, libovolný věk.</w:t>
      </w:r>
    </w:p>
    <w:p w14:paraId="58D187E4" w14:textId="50E0FEB7" w:rsidR="003041B9" w:rsidRDefault="003041B9" w:rsidP="00970892">
      <w:pPr>
        <w:pStyle w:val="Default"/>
        <w:numPr>
          <w:ilvl w:val="0"/>
          <w:numId w:val="26"/>
        </w:numPr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970892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>Zvláštní cena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předsedkyně Rady. </w:t>
      </w:r>
    </w:p>
    <w:p w14:paraId="529E90F0" w14:textId="142A7CBB" w:rsidR="003041B9" w:rsidRDefault="003041B9" w:rsidP="00970892">
      <w:pPr>
        <w:pStyle w:val="Default"/>
        <w:numPr>
          <w:ilvl w:val="1"/>
          <w:numId w:val="25"/>
        </w:numPr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Nominace a vyhodnocení: </w:t>
      </w:r>
      <w:r w:rsidR="00B8699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předsedkyně Rady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na návrh místopředsedkyň </w:t>
      </w:r>
    </w:p>
    <w:p w14:paraId="48220EBA" w14:textId="29271372" w:rsidR="00BA5BEE" w:rsidRPr="00BA5BEE" w:rsidRDefault="003924C2" w:rsidP="003041B9">
      <w:pPr>
        <w:pStyle w:val="Nadpis2"/>
        <w:spacing w:before="120" w:line="240" w:lineRule="auto"/>
        <w:rPr>
          <w:sz w:val="24"/>
        </w:rPr>
      </w:pPr>
      <w:r>
        <w:rPr>
          <w:sz w:val="24"/>
        </w:rPr>
        <w:t xml:space="preserve">Návrh složení </w:t>
      </w:r>
      <w:r w:rsidR="00601B06">
        <w:rPr>
          <w:sz w:val="24"/>
        </w:rPr>
        <w:t>poroty</w:t>
      </w:r>
      <w:r w:rsidR="00BA5BEE">
        <w:rPr>
          <w:sz w:val="24"/>
        </w:rPr>
        <w:t xml:space="preserve"> pro Ceny RV</w:t>
      </w:r>
      <w:r w:rsidR="00BA5BEE" w:rsidRPr="00BA5BEE">
        <w:rPr>
          <w:sz w:val="24"/>
        </w:rPr>
        <w:t xml:space="preserve">: </w:t>
      </w:r>
    </w:p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3794"/>
        <w:gridCol w:w="5812"/>
      </w:tblGrid>
      <w:tr w:rsidR="00BA5BEE" w:rsidRPr="00BA5BEE" w14:paraId="17A82DED" w14:textId="77777777" w:rsidTr="00BD6DDF">
        <w:tc>
          <w:tcPr>
            <w:tcW w:w="9606" w:type="dxa"/>
            <w:gridSpan w:val="2"/>
            <w:shd w:val="clear" w:color="auto" w:fill="B8CCE4" w:themeFill="accent1" w:themeFillTint="66"/>
          </w:tcPr>
          <w:p w14:paraId="334C7819" w14:textId="56755248" w:rsidR="00BA5BEE" w:rsidRPr="00BA5BEE" w:rsidRDefault="00BA5BEE" w:rsidP="00C552B3">
            <w:pPr>
              <w:jc w:val="center"/>
              <w:rPr>
                <w:rFonts w:cs="Arial"/>
              </w:rPr>
            </w:pPr>
            <w:r w:rsidRPr="00BA5BEE">
              <w:rPr>
                <w:rFonts w:cs="Arial"/>
              </w:rPr>
              <w:t>Složení poroty Ceny Rady vlády pro seniory a stárnutí populace 201</w:t>
            </w:r>
            <w:r w:rsidR="00C552B3" w:rsidRPr="00BF429C">
              <w:rPr>
                <w:rFonts w:cs="Arial"/>
              </w:rPr>
              <w:t>7</w:t>
            </w:r>
          </w:p>
        </w:tc>
      </w:tr>
      <w:tr w:rsidR="00BA5BEE" w:rsidRPr="00BA5BEE" w14:paraId="1146081A" w14:textId="77777777" w:rsidTr="003924C2">
        <w:tc>
          <w:tcPr>
            <w:tcW w:w="3794" w:type="dxa"/>
          </w:tcPr>
          <w:p w14:paraId="29F6A495" w14:textId="77777777" w:rsidR="00BA5BEE" w:rsidRPr="00BA5BEE" w:rsidRDefault="00BA5BEE" w:rsidP="00BD6DDF">
            <w:pPr>
              <w:rPr>
                <w:rFonts w:cs="Arial"/>
              </w:rPr>
            </w:pPr>
            <w:r w:rsidRPr="00BA5BEE">
              <w:rPr>
                <w:rFonts w:cs="Arial"/>
              </w:rPr>
              <w:t>Mgr. Zuzana Jentschke Stőcklová</w:t>
            </w:r>
          </w:p>
        </w:tc>
        <w:tc>
          <w:tcPr>
            <w:tcW w:w="5812" w:type="dxa"/>
          </w:tcPr>
          <w:p w14:paraId="7614A68B" w14:textId="6BE39961" w:rsidR="00BA5BEE" w:rsidRPr="00BA5BEE" w:rsidRDefault="003924C2" w:rsidP="003924C2">
            <w:pPr>
              <w:rPr>
                <w:rFonts w:cs="Arial"/>
              </w:rPr>
            </w:pPr>
            <w:r>
              <w:rPr>
                <w:rFonts w:cs="Arial"/>
              </w:rPr>
              <w:t>místopředsedkyně Rady</w:t>
            </w:r>
          </w:p>
        </w:tc>
      </w:tr>
      <w:tr w:rsidR="00BA5BEE" w:rsidRPr="00BA5BEE" w14:paraId="625D891D" w14:textId="77777777" w:rsidTr="003924C2">
        <w:tc>
          <w:tcPr>
            <w:tcW w:w="3794" w:type="dxa"/>
          </w:tcPr>
          <w:p w14:paraId="46B18C9C" w14:textId="77777777" w:rsidR="00BA5BEE" w:rsidRPr="00BA5BEE" w:rsidRDefault="00BA5BEE" w:rsidP="00BD6DDF">
            <w:pPr>
              <w:rPr>
                <w:rFonts w:cs="Arial"/>
              </w:rPr>
            </w:pPr>
            <w:r w:rsidRPr="00BA5BEE">
              <w:rPr>
                <w:rFonts w:cs="Arial"/>
              </w:rPr>
              <w:t>Mgr. Martina Štěpánková</w:t>
            </w:r>
          </w:p>
        </w:tc>
        <w:tc>
          <w:tcPr>
            <w:tcW w:w="5812" w:type="dxa"/>
          </w:tcPr>
          <w:p w14:paraId="246C1B3C" w14:textId="5488A307" w:rsidR="00BA5BEE" w:rsidRPr="00BA5BEE" w:rsidRDefault="003924C2" w:rsidP="003924C2">
            <w:pPr>
              <w:rPr>
                <w:rFonts w:eastAsia="Times New Roman" w:cs="Arial"/>
              </w:rPr>
            </w:pPr>
            <w:r>
              <w:rPr>
                <w:rFonts w:cs="Arial"/>
              </w:rPr>
              <w:t>místopředsedkyně Rady</w:t>
            </w:r>
          </w:p>
        </w:tc>
      </w:tr>
      <w:tr w:rsidR="00BA5BEE" w:rsidRPr="00BA5BEE" w14:paraId="551664E5" w14:textId="77777777" w:rsidTr="003924C2">
        <w:tc>
          <w:tcPr>
            <w:tcW w:w="3794" w:type="dxa"/>
          </w:tcPr>
          <w:p w14:paraId="3961FFD8" w14:textId="77777777" w:rsidR="00BA5BEE" w:rsidRPr="00BA5BEE" w:rsidRDefault="00BA5BEE" w:rsidP="00BD6DDF">
            <w:pPr>
              <w:rPr>
                <w:rFonts w:cs="Arial"/>
              </w:rPr>
            </w:pPr>
            <w:r w:rsidRPr="00BA5BEE">
              <w:rPr>
                <w:rFonts w:cs="Arial"/>
              </w:rPr>
              <w:t>Mgr. Jan Lorman</w:t>
            </w:r>
          </w:p>
        </w:tc>
        <w:tc>
          <w:tcPr>
            <w:tcW w:w="5812" w:type="dxa"/>
          </w:tcPr>
          <w:p w14:paraId="7FA0C0EE" w14:textId="77777777" w:rsidR="00BA5BEE" w:rsidRPr="00BA5BEE" w:rsidRDefault="00BA5BEE" w:rsidP="00BD6DDF">
            <w:pPr>
              <w:rPr>
                <w:rFonts w:cs="Arial"/>
              </w:rPr>
            </w:pPr>
            <w:r w:rsidRPr="00BA5BEE">
              <w:rPr>
                <w:rFonts w:cs="Arial"/>
              </w:rPr>
              <w:t>člen Rady, ředitel Život 90</w:t>
            </w:r>
          </w:p>
        </w:tc>
      </w:tr>
      <w:tr w:rsidR="00BA5BEE" w:rsidRPr="00BA5BEE" w14:paraId="43A8D517" w14:textId="77777777" w:rsidTr="003924C2">
        <w:tc>
          <w:tcPr>
            <w:tcW w:w="3794" w:type="dxa"/>
          </w:tcPr>
          <w:p w14:paraId="57297789" w14:textId="77777777" w:rsidR="00BA5BEE" w:rsidRPr="00BA5BEE" w:rsidRDefault="00BA5BEE" w:rsidP="00BD6DDF">
            <w:pPr>
              <w:rPr>
                <w:rFonts w:cs="Arial"/>
              </w:rPr>
            </w:pPr>
            <w:r w:rsidRPr="00BA5BEE">
              <w:rPr>
                <w:rFonts w:cs="Arial"/>
              </w:rPr>
              <w:t xml:space="preserve">RSDr. Zdeněk </w:t>
            </w:r>
            <w:proofErr w:type="spellStart"/>
            <w:r w:rsidRPr="00BA5BEE">
              <w:rPr>
                <w:rFonts w:cs="Arial"/>
              </w:rPr>
              <w:t>Pernes</w:t>
            </w:r>
            <w:proofErr w:type="spellEnd"/>
          </w:p>
        </w:tc>
        <w:tc>
          <w:tcPr>
            <w:tcW w:w="5812" w:type="dxa"/>
          </w:tcPr>
          <w:p w14:paraId="6CDBB482" w14:textId="77777777" w:rsidR="00BA5BEE" w:rsidRPr="00BA5BEE" w:rsidRDefault="00BA5BEE" w:rsidP="00BD6DDF">
            <w:pPr>
              <w:rPr>
                <w:rFonts w:cs="Arial"/>
                <w:color w:val="000000"/>
              </w:rPr>
            </w:pPr>
            <w:r w:rsidRPr="00BA5BEE">
              <w:rPr>
                <w:rFonts w:cs="Arial"/>
              </w:rPr>
              <w:t>člen Rady, předseda RS ČR</w:t>
            </w:r>
          </w:p>
        </w:tc>
      </w:tr>
      <w:tr w:rsidR="00BA5BEE" w:rsidRPr="00BA5BEE" w14:paraId="0DD4B6A9" w14:textId="77777777" w:rsidTr="003924C2">
        <w:tc>
          <w:tcPr>
            <w:tcW w:w="3794" w:type="dxa"/>
          </w:tcPr>
          <w:p w14:paraId="3F03A28E" w14:textId="77777777" w:rsidR="00BA5BEE" w:rsidRPr="00BA5BEE" w:rsidRDefault="00BA5BEE" w:rsidP="00BD6DDF">
            <w:pPr>
              <w:rPr>
                <w:rFonts w:cs="Arial"/>
              </w:rPr>
            </w:pPr>
            <w:r w:rsidRPr="00BA5BEE">
              <w:rPr>
                <w:rFonts w:cs="Arial"/>
              </w:rPr>
              <w:t>PhDr. Jindřich Kadlec</w:t>
            </w:r>
          </w:p>
        </w:tc>
        <w:tc>
          <w:tcPr>
            <w:tcW w:w="5812" w:type="dxa"/>
          </w:tcPr>
          <w:p w14:paraId="097FFB34" w14:textId="77777777" w:rsidR="00BA5BEE" w:rsidRPr="00BA5BEE" w:rsidRDefault="00BA5BEE" w:rsidP="00BD6DDF">
            <w:pPr>
              <w:rPr>
                <w:rFonts w:cs="Arial"/>
              </w:rPr>
            </w:pPr>
            <w:r w:rsidRPr="00BA5BEE">
              <w:rPr>
                <w:rFonts w:cs="Arial"/>
              </w:rPr>
              <w:t>člen Rady, předseda České asociace pečovatelské služby</w:t>
            </w:r>
          </w:p>
        </w:tc>
      </w:tr>
      <w:tr w:rsidR="00BA5BEE" w:rsidRPr="00BA5BEE" w14:paraId="2836E795" w14:textId="77777777" w:rsidTr="003924C2">
        <w:tc>
          <w:tcPr>
            <w:tcW w:w="3794" w:type="dxa"/>
          </w:tcPr>
          <w:p w14:paraId="347030C9" w14:textId="77777777" w:rsidR="00BA5BEE" w:rsidRPr="00BA5BEE" w:rsidRDefault="00BA5BEE" w:rsidP="00BD6DDF">
            <w:pPr>
              <w:rPr>
                <w:rFonts w:cs="Arial"/>
              </w:rPr>
            </w:pPr>
            <w:r w:rsidRPr="00BA5BEE">
              <w:rPr>
                <w:rFonts w:cs="Arial"/>
              </w:rPr>
              <w:t>Ing. Jiří Horecký, PhD., MBA</w:t>
            </w:r>
          </w:p>
        </w:tc>
        <w:tc>
          <w:tcPr>
            <w:tcW w:w="5812" w:type="dxa"/>
          </w:tcPr>
          <w:p w14:paraId="4F0C5C1F" w14:textId="77777777" w:rsidR="00BA5BEE" w:rsidRPr="00BA5BEE" w:rsidRDefault="00BA5BEE" w:rsidP="00BD6DDF">
            <w:pPr>
              <w:rPr>
                <w:rFonts w:cs="Arial"/>
              </w:rPr>
            </w:pPr>
            <w:r w:rsidRPr="00BA5BEE">
              <w:rPr>
                <w:rFonts w:cs="Arial"/>
              </w:rPr>
              <w:t>člen Rady, prezident APSS ČR</w:t>
            </w:r>
          </w:p>
        </w:tc>
      </w:tr>
      <w:tr w:rsidR="00BA5BEE" w:rsidRPr="00BA5BEE" w14:paraId="023B34BD" w14:textId="77777777" w:rsidTr="003924C2">
        <w:tc>
          <w:tcPr>
            <w:tcW w:w="3794" w:type="dxa"/>
          </w:tcPr>
          <w:p w14:paraId="659C791A" w14:textId="4EC91467" w:rsidR="00BA5BEE" w:rsidRPr="00970892" w:rsidRDefault="00BA5BEE" w:rsidP="00BD6DDF">
            <w:pPr>
              <w:rPr>
                <w:rFonts w:cs="Arial"/>
                <w:b/>
              </w:rPr>
            </w:pPr>
            <w:bookmarkStart w:id="0" w:name="_GoBack"/>
            <w:bookmarkEnd w:id="0"/>
            <w:r w:rsidRPr="00970892">
              <w:rPr>
                <w:rFonts w:cs="Arial"/>
                <w:b/>
              </w:rPr>
              <w:t>ŘO 21+VO 211 + VO 213</w:t>
            </w:r>
          </w:p>
        </w:tc>
        <w:tc>
          <w:tcPr>
            <w:tcW w:w="5812" w:type="dxa"/>
          </w:tcPr>
          <w:p w14:paraId="3EDEBE66" w14:textId="077318DD" w:rsidR="00BA5BEE" w:rsidRPr="00970892" w:rsidRDefault="00C552B3" w:rsidP="00C552B3">
            <w:pPr>
              <w:rPr>
                <w:rFonts w:cs="Arial"/>
                <w:b/>
              </w:rPr>
            </w:pPr>
            <w:r w:rsidRPr="00970892">
              <w:rPr>
                <w:rFonts w:cs="Arial"/>
                <w:b/>
              </w:rPr>
              <w:t>odbor 21 MPSV</w:t>
            </w:r>
          </w:p>
        </w:tc>
      </w:tr>
    </w:tbl>
    <w:p w14:paraId="795DCF03" w14:textId="0BDB94DC" w:rsidR="005770B9" w:rsidRDefault="006D6CBD" w:rsidP="006D6CBD">
      <w:pPr>
        <w:spacing w:after="0" w:line="240" w:lineRule="auto"/>
        <w:ind w:left="1080"/>
        <w:jc w:val="both"/>
      </w:pPr>
      <w:r>
        <w:t xml:space="preserve"> </w:t>
      </w:r>
    </w:p>
    <w:sectPr w:rsidR="005770B9" w:rsidSect="00304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DD10C4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FD2D8A" w14:textId="77777777" w:rsidR="00E512DF" w:rsidRDefault="00E512DF" w:rsidP="00952DC7">
      <w:pPr>
        <w:spacing w:after="0" w:line="240" w:lineRule="auto"/>
      </w:pPr>
      <w:r>
        <w:separator/>
      </w:r>
    </w:p>
  </w:endnote>
  <w:endnote w:type="continuationSeparator" w:id="0">
    <w:p w14:paraId="07D6345E" w14:textId="77777777" w:rsidR="00E512DF" w:rsidRDefault="00E512DF" w:rsidP="00952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AB15B5" w14:textId="77777777" w:rsidR="00BF429C" w:rsidRDefault="00BF429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0283365"/>
      <w:docPartObj>
        <w:docPartGallery w:val="Page Numbers (Bottom of Page)"/>
        <w:docPartUnique/>
      </w:docPartObj>
    </w:sdtPr>
    <w:sdtEndPr/>
    <w:sdtContent>
      <w:p w14:paraId="77DEC5D5" w14:textId="6679D4B1" w:rsidR="000149D6" w:rsidRDefault="000149D6" w:rsidP="00C351C4">
        <w:r w:rsidRPr="007E3AA7">
          <w:rPr>
            <w:rFonts w:cs="Arial"/>
            <w:sz w:val="18"/>
            <w:szCs w:val="18"/>
            <w:lang w:eastAsia="cs-CZ"/>
          </w:rPr>
          <w:t xml:space="preserve">Strana </w:t>
        </w:r>
        <w:r w:rsidRPr="007E3AA7">
          <w:rPr>
            <w:rFonts w:cs="Arial"/>
            <w:sz w:val="18"/>
            <w:szCs w:val="18"/>
            <w:lang w:eastAsia="cs-CZ"/>
          </w:rPr>
          <w:fldChar w:fldCharType="begin"/>
        </w:r>
        <w:r w:rsidRPr="007E3AA7">
          <w:rPr>
            <w:rFonts w:cs="Arial"/>
            <w:sz w:val="18"/>
            <w:szCs w:val="18"/>
            <w:lang w:eastAsia="cs-CZ"/>
          </w:rPr>
          <w:instrText xml:space="preserve"> PAGE </w:instrText>
        </w:r>
        <w:r w:rsidRPr="007E3AA7">
          <w:rPr>
            <w:rFonts w:cs="Arial"/>
            <w:sz w:val="18"/>
            <w:szCs w:val="18"/>
            <w:lang w:eastAsia="cs-CZ"/>
          </w:rPr>
          <w:fldChar w:fldCharType="separate"/>
        </w:r>
        <w:r w:rsidR="00CC62E1">
          <w:rPr>
            <w:rFonts w:cs="Arial"/>
            <w:noProof/>
            <w:sz w:val="18"/>
            <w:szCs w:val="18"/>
            <w:lang w:eastAsia="cs-CZ"/>
          </w:rPr>
          <w:t>1</w:t>
        </w:r>
        <w:r w:rsidRPr="007E3AA7">
          <w:rPr>
            <w:rFonts w:cs="Arial"/>
            <w:sz w:val="18"/>
            <w:szCs w:val="18"/>
            <w:lang w:eastAsia="cs-CZ"/>
          </w:rPr>
          <w:fldChar w:fldCharType="end"/>
        </w:r>
        <w:r w:rsidRPr="007E3AA7">
          <w:rPr>
            <w:rFonts w:cs="Arial"/>
            <w:sz w:val="18"/>
            <w:szCs w:val="18"/>
            <w:lang w:eastAsia="cs-CZ"/>
          </w:rPr>
          <w:t xml:space="preserve"> (celkem </w:t>
        </w:r>
        <w:r w:rsidRPr="007E3AA7">
          <w:rPr>
            <w:rFonts w:cs="Arial"/>
            <w:sz w:val="18"/>
            <w:szCs w:val="18"/>
            <w:lang w:eastAsia="cs-CZ"/>
          </w:rPr>
          <w:fldChar w:fldCharType="begin"/>
        </w:r>
        <w:r w:rsidRPr="007E3AA7">
          <w:rPr>
            <w:rFonts w:cs="Arial"/>
            <w:sz w:val="18"/>
            <w:szCs w:val="18"/>
            <w:lang w:eastAsia="cs-CZ"/>
          </w:rPr>
          <w:instrText xml:space="preserve"> NUMPAGES </w:instrText>
        </w:r>
        <w:r w:rsidRPr="007E3AA7">
          <w:rPr>
            <w:rFonts w:cs="Arial"/>
            <w:sz w:val="18"/>
            <w:szCs w:val="18"/>
            <w:lang w:eastAsia="cs-CZ"/>
          </w:rPr>
          <w:fldChar w:fldCharType="separate"/>
        </w:r>
        <w:r w:rsidR="00CC62E1">
          <w:rPr>
            <w:rFonts w:cs="Arial"/>
            <w:noProof/>
            <w:sz w:val="18"/>
            <w:szCs w:val="18"/>
            <w:lang w:eastAsia="cs-CZ"/>
          </w:rPr>
          <w:t>1</w:t>
        </w:r>
        <w:r w:rsidRPr="007E3AA7">
          <w:rPr>
            <w:rFonts w:cs="Arial"/>
            <w:sz w:val="18"/>
            <w:szCs w:val="18"/>
            <w:lang w:eastAsia="cs-CZ"/>
          </w:rPr>
          <w:fldChar w:fldCharType="end"/>
        </w:r>
        <w:r w:rsidRPr="007E3AA7">
          <w:rPr>
            <w:rFonts w:cs="Arial"/>
            <w:sz w:val="18"/>
            <w:szCs w:val="18"/>
            <w:lang w:eastAsia="cs-CZ"/>
          </w:rPr>
          <w:t>)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B29C11" w14:textId="77777777" w:rsidR="00BF429C" w:rsidRDefault="00BF429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6FF721" w14:textId="77777777" w:rsidR="00E512DF" w:rsidRDefault="00E512DF" w:rsidP="00952DC7">
      <w:pPr>
        <w:spacing w:after="0" w:line="240" w:lineRule="auto"/>
      </w:pPr>
      <w:r>
        <w:separator/>
      </w:r>
    </w:p>
  </w:footnote>
  <w:footnote w:type="continuationSeparator" w:id="0">
    <w:p w14:paraId="6C0664D0" w14:textId="77777777" w:rsidR="00E512DF" w:rsidRDefault="00E512DF" w:rsidP="00952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743822" w14:textId="77777777" w:rsidR="00BF429C" w:rsidRDefault="00BF429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7DE437" w14:textId="77777777" w:rsidR="000149D6" w:rsidRPr="00952DC7" w:rsidRDefault="000149D6" w:rsidP="00952DC7">
    <w:pPr>
      <w:pStyle w:val="Zhlav"/>
      <w:rPr>
        <w:sz w:val="20"/>
      </w:rPr>
    </w:pPr>
    <w:r w:rsidRPr="00952DC7">
      <w:rPr>
        <w:sz w:val="20"/>
      </w:rPr>
      <w:t>Odbor rodinné politiky a politiky stárnutí (21), MPSV</w:t>
    </w:r>
  </w:p>
  <w:p w14:paraId="74A8CE4B" w14:textId="7BD7A8A3" w:rsidR="000149D6" w:rsidRDefault="000149D6">
    <w:pPr>
      <w:pStyle w:val="Zhlav"/>
    </w:pPr>
    <w:r w:rsidRPr="00952DC7">
      <w:rPr>
        <w:sz w:val="20"/>
      </w:rPr>
      <w:t xml:space="preserve">Připraveno: </w:t>
    </w:r>
    <w:r w:rsidR="00BF429C">
      <w:rPr>
        <w:sz w:val="20"/>
      </w:rPr>
      <w:t>10.5</w:t>
    </w:r>
    <w:r>
      <w:rPr>
        <w:sz w:val="20"/>
      </w:rPr>
      <w:t>.2017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6E222C" w14:textId="77777777" w:rsidR="00BF429C" w:rsidRDefault="00BF429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A1072"/>
    <w:multiLevelType w:val="hybridMultilevel"/>
    <w:tmpl w:val="3F004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AF181B"/>
    <w:multiLevelType w:val="hybridMultilevel"/>
    <w:tmpl w:val="29CCFFCC"/>
    <w:lvl w:ilvl="0" w:tplc="040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1DCF363E"/>
    <w:multiLevelType w:val="hybridMultilevel"/>
    <w:tmpl w:val="5A46B89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205813C7"/>
    <w:multiLevelType w:val="hybridMultilevel"/>
    <w:tmpl w:val="008C7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400F44"/>
    <w:multiLevelType w:val="hybridMultilevel"/>
    <w:tmpl w:val="C7849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E245E0"/>
    <w:multiLevelType w:val="hybridMultilevel"/>
    <w:tmpl w:val="D5522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8D31D2"/>
    <w:multiLevelType w:val="hybridMultilevel"/>
    <w:tmpl w:val="111CCB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2F2AC5"/>
    <w:multiLevelType w:val="multilevel"/>
    <w:tmpl w:val="18C0F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BB376E"/>
    <w:multiLevelType w:val="hybridMultilevel"/>
    <w:tmpl w:val="536267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85274A"/>
    <w:multiLevelType w:val="hybridMultilevel"/>
    <w:tmpl w:val="B08ED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C33FFF"/>
    <w:multiLevelType w:val="hybridMultilevel"/>
    <w:tmpl w:val="ACDAB3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A14363"/>
    <w:multiLevelType w:val="hybridMultilevel"/>
    <w:tmpl w:val="D0A25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B03E5B"/>
    <w:multiLevelType w:val="hybridMultilevel"/>
    <w:tmpl w:val="C96E24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F02D9D"/>
    <w:multiLevelType w:val="hybridMultilevel"/>
    <w:tmpl w:val="FBD49EEC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400545E3"/>
    <w:multiLevelType w:val="hybridMultilevel"/>
    <w:tmpl w:val="A6C0B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4F3C52"/>
    <w:multiLevelType w:val="hybridMultilevel"/>
    <w:tmpl w:val="2CB21686"/>
    <w:lvl w:ilvl="0" w:tplc="F506A2D8">
      <w:start w:val="1"/>
      <w:numFmt w:val="decimal"/>
      <w:pStyle w:val="OdstavecKoncepce2"/>
      <w:lvlText w:val="%1."/>
      <w:lvlJc w:val="left"/>
      <w:pPr>
        <w:ind w:left="360" w:hanging="360"/>
      </w:pPr>
      <w:rPr>
        <w:rFonts w:ascii="Calibri Light" w:hAnsi="Calibri Light" w:hint="default"/>
        <w:b w:val="0"/>
        <w:i w:val="0"/>
        <w:dstrike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A1C51E9"/>
    <w:multiLevelType w:val="hybridMultilevel"/>
    <w:tmpl w:val="F998EF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FB55D6"/>
    <w:multiLevelType w:val="hybridMultilevel"/>
    <w:tmpl w:val="E548BD1C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4EC64A70"/>
    <w:multiLevelType w:val="hybridMultilevel"/>
    <w:tmpl w:val="0E8680F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13A2F2D"/>
    <w:multiLevelType w:val="hybridMultilevel"/>
    <w:tmpl w:val="3536E4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F966A4"/>
    <w:multiLevelType w:val="hybridMultilevel"/>
    <w:tmpl w:val="441A0AE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20D4F4B"/>
    <w:multiLevelType w:val="hybridMultilevel"/>
    <w:tmpl w:val="7BA85D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ED7304"/>
    <w:multiLevelType w:val="hybridMultilevel"/>
    <w:tmpl w:val="781662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3C7DC5"/>
    <w:multiLevelType w:val="hybridMultilevel"/>
    <w:tmpl w:val="7E3AE8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92316F"/>
    <w:multiLevelType w:val="hybridMultilevel"/>
    <w:tmpl w:val="5DB69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B61286"/>
    <w:multiLevelType w:val="hybridMultilevel"/>
    <w:tmpl w:val="A91E5F14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3"/>
  </w:num>
  <w:num w:numId="4">
    <w:abstractNumId w:val="11"/>
  </w:num>
  <w:num w:numId="5">
    <w:abstractNumId w:val="21"/>
  </w:num>
  <w:num w:numId="6">
    <w:abstractNumId w:val="24"/>
  </w:num>
  <w:num w:numId="7">
    <w:abstractNumId w:val="20"/>
  </w:num>
  <w:num w:numId="8">
    <w:abstractNumId w:val="16"/>
  </w:num>
  <w:num w:numId="9">
    <w:abstractNumId w:val="10"/>
  </w:num>
  <w:num w:numId="10">
    <w:abstractNumId w:val="9"/>
  </w:num>
  <w:num w:numId="11">
    <w:abstractNumId w:val="5"/>
  </w:num>
  <w:num w:numId="12">
    <w:abstractNumId w:val="6"/>
  </w:num>
  <w:num w:numId="13">
    <w:abstractNumId w:val="14"/>
  </w:num>
  <w:num w:numId="14">
    <w:abstractNumId w:val="4"/>
  </w:num>
  <w:num w:numId="15">
    <w:abstractNumId w:val="19"/>
  </w:num>
  <w:num w:numId="16">
    <w:abstractNumId w:val="15"/>
  </w:num>
  <w:num w:numId="17">
    <w:abstractNumId w:val="12"/>
  </w:num>
  <w:num w:numId="18">
    <w:abstractNumId w:val="22"/>
  </w:num>
  <w:num w:numId="19">
    <w:abstractNumId w:val="18"/>
  </w:num>
  <w:num w:numId="20">
    <w:abstractNumId w:val="7"/>
  </w:num>
  <w:num w:numId="21">
    <w:abstractNumId w:val="0"/>
  </w:num>
  <w:num w:numId="22">
    <w:abstractNumId w:val="2"/>
  </w:num>
  <w:num w:numId="23">
    <w:abstractNumId w:val="1"/>
  </w:num>
  <w:num w:numId="24">
    <w:abstractNumId w:val="13"/>
  </w:num>
  <w:num w:numId="25">
    <w:abstractNumId w:val="25"/>
  </w:num>
  <w:num w:numId="26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Štýbrová">
    <w15:presenceInfo w15:providerId="Windows Live" w15:userId="64ce92aafdf1a0f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202"/>
    <w:rsid w:val="0000176A"/>
    <w:rsid w:val="000103AC"/>
    <w:rsid w:val="000149D6"/>
    <w:rsid w:val="00035907"/>
    <w:rsid w:val="00035A1A"/>
    <w:rsid w:val="00045D17"/>
    <w:rsid w:val="000642F9"/>
    <w:rsid w:val="000731A6"/>
    <w:rsid w:val="00074E1D"/>
    <w:rsid w:val="00080D5E"/>
    <w:rsid w:val="000B4C92"/>
    <w:rsid w:val="000C0B93"/>
    <w:rsid w:val="000C649E"/>
    <w:rsid w:val="000C7202"/>
    <w:rsid w:val="000E4EC4"/>
    <w:rsid w:val="000E726A"/>
    <w:rsid w:val="000F4D57"/>
    <w:rsid w:val="001054B2"/>
    <w:rsid w:val="001237ED"/>
    <w:rsid w:val="00132B0D"/>
    <w:rsid w:val="0016346A"/>
    <w:rsid w:val="00181363"/>
    <w:rsid w:val="001A26B0"/>
    <w:rsid w:val="001A4EB0"/>
    <w:rsid w:val="001C581C"/>
    <w:rsid w:val="001D65F8"/>
    <w:rsid w:val="001F1562"/>
    <w:rsid w:val="002000C7"/>
    <w:rsid w:val="00202166"/>
    <w:rsid w:val="002070D0"/>
    <w:rsid w:val="00273E8D"/>
    <w:rsid w:val="00275F1F"/>
    <w:rsid w:val="00277302"/>
    <w:rsid w:val="00287A00"/>
    <w:rsid w:val="002D5158"/>
    <w:rsid w:val="002F34FA"/>
    <w:rsid w:val="002F41AE"/>
    <w:rsid w:val="002F6DC1"/>
    <w:rsid w:val="00303A34"/>
    <w:rsid w:val="003041B9"/>
    <w:rsid w:val="003561AC"/>
    <w:rsid w:val="00357293"/>
    <w:rsid w:val="003602EC"/>
    <w:rsid w:val="00360807"/>
    <w:rsid w:val="003647C9"/>
    <w:rsid w:val="00370E95"/>
    <w:rsid w:val="00387413"/>
    <w:rsid w:val="003916B4"/>
    <w:rsid w:val="003924C2"/>
    <w:rsid w:val="003957EB"/>
    <w:rsid w:val="003B1D54"/>
    <w:rsid w:val="003E0817"/>
    <w:rsid w:val="0045017D"/>
    <w:rsid w:val="004D1BE3"/>
    <w:rsid w:val="004D778E"/>
    <w:rsid w:val="00500117"/>
    <w:rsid w:val="005162FB"/>
    <w:rsid w:val="00536B4B"/>
    <w:rsid w:val="005414A8"/>
    <w:rsid w:val="00552239"/>
    <w:rsid w:val="005570DD"/>
    <w:rsid w:val="005770B9"/>
    <w:rsid w:val="00597BEE"/>
    <w:rsid w:val="005B3638"/>
    <w:rsid w:val="005C2545"/>
    <w:rsid w:val="005E7A6A"/>
    <w:rsid w:val="00601B06"/>
    <w:rsid w:val="00623965"/>
    <w:rsid w:val="00623E76"/>
    <w:rsid w:val="00640758"/>
    <w:rsid w:val="0064326D"/>
    <w:rsid w:val="006530F1"/>
    <w:rsid w:val="00677091"/>
    <w:rsid w:val="006D6CA9"/>
    <w:rsid w:val="006D6CBD"/>
    <w:rsid w:val="006D793B"/>
    <w:rsid w:val="007439DD"/>
    <w:rsid w:val="00773EF7"/>
    <w:rsid w:val="00785D99"/>
    <w:rsid w:val="00786415"/>
    <w:rsid w:val="00786CFD"/>
    <w:rsid w:val="00787FB5"/>
    <w:rsid w:val="007916CE"/>
    <w:rsid w:val="007E7174"/>
    <w:rsid w:val="00817AA6"/>
    <w:rsid w:val="0092017A"/>
    <w:rsid w:val="00937EAE"/>
    <w:rsid w:val="00952DC7"/>
    <w:rsid w:val="00955E99"/>
    <w:rsid w:val="00965A28"/>
    <w:rsid w:val="00970892"/>
    <w:rsid w:val="00997A72"/>
    <w:rsid w:val="009A5193"/>
    <w:rsid w:val="009B4F22"/>
    <w:rsid w:val="009C06A9"/>
    <w:rsid w:val="009C36CF"/>
    <w:rsid w:val="009C62D0"/>
    <w:rsid w:val="009D5255"/>
    <w:rsid w:val="00A026E1"/>
    <w:rsid w:val="00A83BFF"/>
    <w:rsid w:val="00AB39E3"/>
    <w:rsid w:val="00AC0ACA"/>
    <w:rsid w:val="00AD27B4"/>
    <w:rsid w:val="00AE2A3D"/>
    <w:rsid w:val="00AF2301"/>
    <w:rsid w:val="00AF6139"/>
    <w:rsid w:val="00B05DDA"/>
    <w:rsid w:val="00B143CB"/>
    <w:rsid w:val="00B34D95"/>
    <w:rsid w:val="00B40C0C"/>
    <w:rsid w:val="00B65F2C"/>
    <w:rsid w:val="00B66CE5"/>
    <w:rsid w:val="00B8699B"/>
    <w:rsid w:val="00BA5BEE"/>
    <w:rsid w:val="00BB3A09"/>
    <w:rsid w:val="00BB7640"/>
    <w:rsid w:val="00BC231C"/>
    <w:rsid w:val="00BC7918"/>
    <w:rsid w:val="00BD5140"/>
    <w:rsid w:val="00BE09F8"/>
    <w:rsid w:val="00BF429C"/>
    <w:rsid w:val="00C351C4"/>
    <w:rsid w:val="00C552B3"/>
    <w:rsid w:val="00CA69F5"/>
    <w:rsid w:val="00CB419B"/>
    <w:rsid w:val="00CC62E1"/>
    <w:rsid w:val="00CC742F"/>
    <w:rsid w:val="00CE7467"/>
    <w:rsid w:val="00CF1CFE"/>
    <w:rsid w:val="00D019D0"/>
    <w:rsid w:val="00D01BB5"/>
    <w:rsid w:val="00D30B48"/>
    <w:rsid w:val="00D53AFD"/>
    <w:rsid w:val="00DA1457"/>
    <w:rsid w:val="00DB5DE1"/>
    <w:rsid w:val="00DD5889"/>
    <w:rsid w:val="00E16931"/>
    <w:rsid w:val="00E24CD2"/>
    <w:rsid w:val="00E30D8E"/>
    <w:rsid w:val="00E512DF"/>
    <w:rsid w:val="00E73000"/>
    <w:rsid w:val="00E91BFC"/>
    <w:rsid w:val="00EB6B64"/>
    <w:rsid w:val="00EE06DE"/>
    <w:rsid w:val="00F11601"/>
    <w:rsid w:val="00F148D3"/>
    <w:rsid w:val="00F16425"/>
    <w:rsid w:val="00F17776"/>
    <w:rsid w:val="00F41024"/>
    <w:rsid w:val="00F60F9D"/>
    <w:rsid w:val="00F80509"/>
    <w:rsid w:val="00F975FC"/>
    <w:rsid w:val="00FD073A"/>
    <w:rsid w:val="00FE3068"/>
    <w:rsid w:val="00FE6203"/>
    <w:rsid w:val="00FF36C2"/>
    <w:rsid w:val="00FF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3C6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C72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58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03A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C72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aliases w:val="Odstavec_muj,Nad,List Paragraph (Czech Tourism),List Paragraph"/>
    <w:basedOn w:val="Normln"/>
    <w:link w:val="OdstavecseseznamemChar"/>
    <w:uiPriority w:val="34"/>
    <w:qFormat/>
    <w:rsid w:val="00BD5140"/>
    <w:pPr>
      <w:ind w:left="720"/>
      <w:contextualSpacing/>
    </w:pPr>
  </w:style>
  <w:style w:type="table" w:styleId="Mkatabulky">
    <w:name w:val="Table Grid"/>
    <w:basedOn w:val="Normlntabulka"/>
    <w:uiPriority w:val="59"/>
    <w:rsid w:val="00B05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stavecseseznamemChar">
    <w:name w:val="Odstavec se seznamem Char"/>
    <w:aliases w:val="Odstavec_muj Char,Nad Char,List Paragraph (Czech Tourism) Char,List Paragraph Char"/>
    <w:basedOn w:val="Standardnpsmoodstavce"/>
    <w:link w:val="Odstavecseseznamem"/>
    <w:uiPriority w:val="34"/>
    <w:locked/>
    <w:rsid w:val="00B05DDA"/>
  </w:style>
  <w:style w:type="paragraph" w:styleId="Titulek">
    <w:name w:val="caption"/>
    <w:basedOn w:val="Normln"/>
    <w:next w:val="Normln"/>
    <w:qFormat/>
    <w:rsid w:val="00B05DDA"/>
    <w:pPr>
      <w:spacing w:before="120" w:after="120" w:line="240" w:lineRule="auto"/>
      <w:jc w:val="both"/>
    </w:pPr>
    <w:rPr>
      <w:rFonts w:ascii="Arial" w:eastAsiaTheme="majorEastAsia" w:hAnsi="Arial" w:cs="Arial"/>
      <w:b/>
      <w:szCs w:val="20"/>
      <w:lang w:eastAsia="cs-CZ"/>
    </w:rPr>
  </w:style>
  <w:style w:type="table" w:styleId="Svtlstnovnzvraznn2">
    <w:name w:val="Light Shading Accent 2"/>
    <w:basedOn w:val="Normlntabulka"/>
    <w:uiPriority w:val="60"/>
    <w:rsid w:val="00B05DDA"/>
    <w:pPr>
      <w:spacing w:after="0" w:line="240" w:lineRule="auto"/>
    </w:pPr>
    <w:rPr>
      <w:rFonts w:ascii="Calibri" w:eastAsia="Calibri" w:hAnsi="Calibri" w:cs="Times New Roman"/>
      <w:color w:val="943634" w:themeColor="accent2" w:themeShade="BF"/>
      <w:lang w:eastAsia="cs-CZ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styleId="Odkaznakoment">
    <w:name w:val="annotation reference"/>
    <w:basedOn w:val="Standardnpsmoodstavce"/>
    <w:uiPriority w:val="99"/>
    <w:unhideWhenUsed/>
    <w:rsid w:val="001C58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C58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C581C"/>
    <w:rPr>
      <w:sz w:val="20"/>
      <w:szCs w:val="20"/>
    </w:rPr>
  </w:style>
  <w:style w:type="character" w:customStyle="1" w:styleId="xsptextcomputedfield">
    <w:name w:val="xsptextcomputedfield"/>
    <w:basedOn w:val="Standardnpsmoodstavce"/>
    <w:rsid w:val="001C581C"/>
  </w:style>
  <w:style w:type="paragraph" w:styleId="Textbubliny">
    <w:name w:val="Balloon Text"/>
    <w:basedOn w:val="Normln"/>
    <w:link w:val="TextbublinyChar"/>
    <w:uiPriority w:val="99"/>
    <w:semiHidden/>
    <w:unhideWhenUsed/>
    <w:rsid w:val="001C5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581C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1C58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1C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1CFE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952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2DC7"/>
  </w:style>
  <w:style w:type="paragraph" w:styleId="Zpat">
    <w:name w:val="footer"/>
    <w:basedOn w:val="Normln"/>
    <w:link w:val="ZpatChar"/>
    <w:uiPriority w:val="99"/>
    <w:unhideWhenUsed/>
    <w:rsid w:val="00952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2DC7"/>
  </w:style>
  <w:style w:type="character" w:styleId="Zvraznn">
    <w:name w:val="Emphasis"/>
    <w:basedOn w:val="Standardnpsmoodstavce"/>
    <w:uiPriority w:val="20"/>
    <w:qFormat/>
    <w:rsid w:val="00965A28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EB6B64"/>
    <w:rPr>
      <w:color w:val="064094"/>
      <w:u w:val="none"/>
    </w:rPr>
  </w:style>
  <w:style w:type="paragraph" w:styleId="Textpoznpodarou">
    <w:name w:val="footnote text"/>
    <w:aliases w:val="Char,Char Char Char,Schriftart: 9 pt,Schriftart: 10 pt,Schriftart: 8 pt,Text poznámky pod čiarou 007,Footnote,pozn. pod čarou,Podrozdział,Podrozdzia3,Char1,Fußnotentextf,Geneva 9,Font: Geneva 9,Boston 10,f,Text pozn. pod čarou1,o"/>
    <w:basedOn w:val="Normln"/>
    <w:link w:val="TextpoznpodarouChar"/>
    <w:unhideWhenUsed/>
    <w:qFormat/>
    <w:rsid w:val="00EB6B64"/>
    <w:pPr>
      <w:spacing w:after="0" w:line="240" w:lineRule="auto"/>
      <w:jc w:val="both"/>
    </w:pPr>
    <w:rPr>
      <w:rFonts w:ascii="Calibri Light" w:eastAsia="Calibri" w:hAnsi="Calibri Light" w:cs="Times New Roman"/>
      <w:color w:val="0D0D0D" w:themeColor="text1" w:themeTint="F2"/>
      <w:sz w:val="18"/>
      <w:szCs w:val="20"/>
    </w:rPr>
  </w:style>
  <w:style w:type="character" w:customStyle="1" w:styleId="TextpoznpodarouChar">
    <w:name w:val="Text pozn. pod čarou Char"/>
    <w:aliases w:val="Char Char,Char Char Char Char,Schriftart: 9 pt Char,Schriftart: 10 pt Char,Schriftart: 8 pt Char,Text poznámky pod čiarou 007 Char,Footnote Char,pozn. pod čarou Char,Podrozdział Char,Podrozdzia3 Char,Char1 Char,Geneva 9 Char"/>
    <w:basedOn w:val="Standardnpsmoodstavce"/>
    <w:link w:val="Textpoznpodarou"/>
    <w:uiPriority w:val="99"/>
    <w:rsid w:val="00EB6B64"/>
    <w:rPr>
      <w:rFonts w:ascii="Calibri Light" w:eastAsia="Calibri" w:hAnsi="Calibri Light" w:cs="Times New Roman"/>
      <w:color w:val="0D0D0D" w:themeColor="text1" w:themeTint="F2"/>
      <w:sz w:val="18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Footnote reference number,Times 10 Point,Exposant 3 Point,R"/>
    <w:basedOn w:val="Standardnpsmoodstavce"/>
    <w:unhideWhenUsed/>
    <w:rsid w:val="00EB6B64"/>
    <w:rPr>
      <w:vertAlign w:val="superscript"/>
    </w:rPr>
  </w:style>
  <w:style w:type="paragraph" w:customStyle="1" w:styleId="MarginNote">
    <w:name w:val="Margin Note"/>
    <w:basedOn w:val="Normln"/>
    <w:uiPriority w:val="99"/>
    <w:qFormat/>
    <w:rsid w:val="00EB6B64"/>
    <w:pPr>
      <w:keepNext/>
      <w:framePr w:w="1973" w:hSpace="181" w:vSpace="181" w:wrap="around" w:vAnchor="text" w:hAnchor="page" w:x="774" w:y="31"/>
      <w:spacing w:after="0" w:line="240" w:lineRule="auto"/>
      <w:jc w:val="right"/>
    </w:pPr>
    <w:rPr>
      <w:rFonts w:ascii="Calibri Light" w:eastAsia="Calibri" w:hAnsi="Calibri Light" w:cs="Times New Roman"/>
      <w:color w:val="17365D"/>
      <w:sz w:val="19"/>
      <w:szCs w:val="19"/>
      <w:lang w:eastAsia="cs-CZ"/>
    </w:rPr>
  </w:style>
  <w:style w:type="character" w:customStyle="1" w:styleId="apple-converted-space">
    <w:name w:val="apple-converted-space"/>
    <w:basedOn w:val="Standardnpsmoodstavce"/>
    <w:rsid w:val="00EB6B64"/>
  </w:style>
  <w:style w:type="paragraph" w:styleId="Citt">
    <w:name w:val="Quote"/>
    <w:basedOn w:val="Normln"/>
    <w:next w:val="Normln"/>
    <w:link w:val="CittChar"/>
    <w:uiPriority w:val="99"/>
    <w:qFormat/>
    <w:rsid w:val="00EB6B64"/>
    <w:pPr>
      <w:spacing w:before="240" w:after="240" w:line="240" w:lineRule="auto"/>
      <w:jc w:val="both"/>
    </w:pPr>
    <w:rPr>
      <w:rFonts w:ascii="Calibri Light" w:eastAsia="Times New Roman" w:hAnsi="Calibri Light" w:cs="Times New Roman"/>
      <w:iCs/>
      <w:color w:val="1F497D" w:themeColor="text2"/>
      <w:sz w:val="26"/>
      <w:szCs w:val="20"/>
    </w:rPr>
  </w:style>
  <w:style w:type="character" w:customStyle="1" w:styleId="CittChar">
    <w:name w:val="Citát Char"/>
    <w:basedOn w:val="Standardnpsmoodstavce"/>
    <w:link w:val="Citt"/>
    <w:uiPriority w:val="99"/>
    <w:rsid w:val="00EB6B64"/>
    <w:rPr>
      <w:rFonts w:ascii="Calibri Light" w:eastAsia="Times New Roman" w:hAnsi="Calibri Light" w:cs="Times New Roman"/>
      <w:iCs/>
      <w:color w:val="1F497D" w:themeColor="text2"/>
      <w:sz w:val="26"/>
      <w:szCs w:val="20"/>
    </w:rPr>
  </w:style>
  <w:style w:type="paragraph" w:customStyle="1" w:styleId="Default">
    <w:name w:val="Default"/>
    <w:basedOn w:val="Normln"/>
    <w:rsid w:val="00EB6B64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OdstavecKoncepce2">
    <w:name w:val="Odstavec Koncepce 2"/>
    <w:basedOn w:val="Normln"/>
    <w:link w:val="OdstavecKoncepce2Char"/>
    <w:qFormat/>
    <w:rsid w:val="00EB6B64"/>
    <w:pPr>
      <w:numPr>
        <w:numId w:val="16"/>
      </w:numPr>
      <w:spacing w:after="120" w:line="264" w:lineRule="auto"/>
      <w:jc w:val="both"/>
    </w:pPr>
    <w:rPr>
      <w:rFonts w:ascii="Calibri Light" w:eastAsia="Calibri" w:hAnsi="Calibri Light" w:cs="Times New Roman"/>
      <w:color w:val="262626" w:themeColor="text1" w:themeTint="D9"/>
    </w:rPr>
  </w:style>
  <w:style w:type="character" w:customStyle="1" w:styleId="OdstavecKoncepce2Char">
    <w:name w:val="Odstavec Koncepce 2 Char"/>
    <w:basedOn w:val="Standardnpsmoodstavce"/>
    <w:link w:val="OdstavecKoncepce2"/>
    <w:rsid w:val="00EB6B64"/>
    <w:rPr>
      <w:rFonts w:ascii="Calibri Light" w:eastAsia="Calibri" w:hAnsi="Calibri Light" w:cs="Times New Roman"/>
      <w:color w:val="262626" w:themeColor="text1" w:themeTint="D9"/>
    </w:rPr>
  </w:style>
  <w:style w:type="character" w:customStyle="1" w:styleId="Nadpis3Char">
    <w:name w:val="Nadpis 3 Char"/>
    <w:basedOn w:val="Standardnpsmoodstavce"/>
    <w:link w:val="Nadpis3"/>
    <w:uiPriority w:val="9"/>
    <w:rsid w:val="00303A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eaf">
    <w:name w:val="leaf"/>
    <w:basedOn w:val="Standardnpsmoodstavce"/>
    <w:rsid w:val="00BB76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C72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58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03A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C72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aliases w:val="Odstavec_muj,Nad,List Paragraph (Czech Tourism),List Paragraph"/>
    <w:basedOn w:val="Normln"/>
    <w:link w:val="OdstavecseseznamemChar"/>
    <w:uiPriority w:val="34"/>
    <w:qFormat/>
    <w:rsid w:val="00BD5140"/>
    <w:pPr>
      <w:ind w:left="720"/>
      <w:contextualSpacing/>
    </w:pPr>
  </w:style>
  <w:style w:type="table" w:styleId="Mkatabulky">
    <w:name w:val="Table Grid"/>
    <w:basedOn w:val="Normlntabulka"/>
    <w:uiPriority w:val="59"/>
    <w:rsid w:val="00B05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stavecseseznamemChar">
    <w:name w:val="Odstavec se seznamem Char"/>
    <w:aliases w:val="Odstavec_muj Char,Nad Char,List Paragraph (Czech Tourism) Char,List Paragraph Char"/>
    <w:basedOn w:val="Standardnpsmoodstavce"/>
    <w:link w:val="Odstavecseseznamem"/>
    <w:uiPriority w:val="34"/>
    <w:locked/>
    <w:rsid w:val="00B05DDA"/>
  </w:style>
  <w:style w:type="paragraph" w:styleId="Titulek">
    <w:name w:val="caption"/>
    <w:basedOn w:val="Normln"/>
    <w:next w:val="Normln"/>
    <w:qFormat/>
    <w:rsid w:val="00B05DDA"/>
    <w:pPr>
      <w:spacing w:before="120" w:after="120" w:line="240" w:lineRule="auto"/>
      <w:jc w:val="both"/>
    </w:pPr>
    <w:rPr>
      <w:rFonts w:ascii="Arial" w:eastAsiaTheme="majorEastAsia" w:hAnsi="Arial" w:cs="Arial"/>
      <w:b/>
      <w:szCs w:val="20"/>
      <w:lang w:eastAsia="cs-CZ"/>
    </w:rPr>
  </w:style>
  <w:style w:type="table" w:styleId="Svtlstnovnzvraznn2">
    <w:name w:val="Light Shading Accent 2"/>
    <w:basedOn w:val="Normlntabulka"/>
    <w:uiPriority w:val="60"/>
    <w:rsid w:val="00B05DDA"/>
    <w:pPr>
      <w:spacing w:after="0" w:line="240" w:lineRule="auto"/>
    </w:pPr>
    <w:rPr>
      <w:rFonts w:ascii="Calibri" w:eastAsia="Calibri" w:hAnsi="Calibri" w:cs="Times New Roman"/>
      <w:color w:val="943634" w:themeColor="accent2" w:themeShade="BF"/>
      <w:lang w:eastAsia="cs-CZ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styleId="Odkaznakoment">
    <w:name w:val="annotation reference"/>
    <w:basedOn w:val="Standardnpsmoodstavce"/>
    <w:uiPriority w:val="99"/>
    <w:unhideWhenUsed/>
    <w:rsid w:val="001C58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C58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C581C"/>
    <w:rPr>
      <w:sz w:val="20"/>
      <w:szCs w:val="20"/>
    </w:rPr>
  </w:style>
  <w:style w:type="character" w:customStyle="1" w:styleId="xsptextcomputedfield">
    <w:name w:val="xsptextcomputedfield"/>
    <w:basedOn w:val="Standardnpsmoodstavce"/>
    <w:rsid w:val="001C581C"/>
  </w:style>
  <w:style w:type="paragraph" w:styleId="Textbubliny">
    <w:name w:val="Balloon Text"/>
    <w:basedOn w:val="Normln"/>
    <w:link w:val="TextbublinyChar"/>
    <w:uiPriority w:val="99"/>
    <w:semiHidden/>
    <w:unhideWhenUsed/>
    <w:rsid w:val="001C5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581C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1C58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1C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1CFE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952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2DC7"/>
  </w:style>
  <w:style w:type="paragraph" w:styleId="Zpat">
    <w:name w:val="footer"/>
    <w:basedOn w:val="Normln"/>
    <w:link w:val="ZpatChar"/>
    <w:uiPriority w:val="99"/>
    <w:unhideWhenUsed/>
    <w:rsid w:val="00952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2DC7"/>
  </w:style>
  <w:style w:type="character" w:styleId="Zvraznn">
    <w:name w:val="Emphasis"/>
    <w:basedOn w:val="Standardnpsmoodstavce"/>
    <w:uiPriority w:val="20"/>
    <w:qFormat/>
    <w:rsid w:val="00965A28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EB6B64"/>
    <w:rPr>
      <w:color w:val="064094"/>
      <w:u w:val="none"/>
    </w:rPr>
  </w:style>
  <w:style w:type="paragraph" w:styleId="Textpoznpodarou">
    <w:name w:val="footnote text"/>
    <w:aliases w:val="Char,Char Char Char,Schriftart: 9 pt,Schriftart: 10 pt,Schriftart: 8 pt,Text poznámky pod čiarou 007,Footnote,pozn. pod čarou,Podrozdział,Podrozdzia3,Char1,Fußnotentextf,Geneva 9,Font: Geneva 9,Boston 10,f,Text pozn. pod čarou1,o"/>
    <w:basedOn w:val="Normln"/>
    <w:link w:val="TextpoznpodarouChar"/>
    <w:unhideWhenUsed/>
    <w:qFormat/>
    <w:rsid w:val="00EB6B64"/>
    <w:pPr>
      <w:spacing w:after="0" w:line="240" w:lineRule="auto"/>
      <w:jc w:val="both"/>
    </w:pPr>
    <w:rPr>
      <w:rFonts w:ascii="Calibri Light" w:eastAsia="Calibri" w:hAnsi="Calibri Light" w:cs="Times New Roman"/>
      <w:color w:val="0D0D0D" w:themeColor="text1" w:themeTint="F2"/>
      <w:sz w:val="18"/>
      <w:szCs w:val="20"/>
    </w:rPr>
  </w:style>
  <w:style w:type="character" w:customStyle="1" w:styleId="TextpoznpodarouChar">
    <w:name w:val="Text pozn. pod čarou Char"/>
    <w:aliases w:val="Char Char,Char Char Char Char,Schriftart: 9 pt Char,Schriftart: 10 pt Char,Schriftart: 8 pt Char,Text poznámky pod čiarou 007 Char,Footnote Char,pozn. pod čarou Char,Podrozdział Char,Podrozdzia3 Char,Char1 Char,Geneva 9 Char"/>
    <w:basedOn w:val="Standardnpsmoodstavce"/>
    <w:link w:val="Textpoznpodarou"/>
    <w:uiPriority w:val="99"/>
    <w:rsid w:val="00EB6B64"/>
    <w:rPr>
      <w:rFonts w:ascii="Calibri Light" w:eastAsia="Calibri" w:hAnsi="Calibri Light" w:cs="Times New Roman"/>
      <w:color w:val="0D0D0D" w:themeColor="text1" w:themeTint="F2"/>
      <w:sz w:val="18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Footnote reference number,Times 10 Point,Exposant 3 Point,R"/>
    <w:basedOn w:val="Standardnpsmoodstavce"/>
    <w:unhideWhenUsed/>
    <w:rsid w:val="00EB6B64"/>
    <w:rPr>
      <w:vertAlign w:val="superscript"/>
    </w:rPr>
  </w:style>
  <w:style w:type="paragraph" w:customStyle="1" w:styleId="MarginNote">
    <w:name w:val="Margin Note"/>
    <w:basedOn w:val="Normln"/>
    <w:uiPriority w:val="99"/>
    <w:qFormat/>
    <w:rsid w:val="00EB6B64"/>
    <w:pPr>
      <w:keepNext/>
      <w:framePr w:w="1973" w:hSpace="181" w:vSpace="181" w:wrap="around" w:vAnchor="text" w:hAnchor="page" w:x="774" w:y="31"/>
      <w:spacing w:after="0" w:line="240" w:lineRule="auto"/>
      <w:jc w:val="right"/>
    </w:pPr>
    <w:rPr>
      <w:rFonts w:ascii="Calibri Light" w:eastAsia="Calibri" w:hAnsi="Calibri Light" w:cs="Times New Roman"/>
      <w:color w:val="17365D"/>
      <w:sz w:val="19"/>
      <w:szCs w:val="19"/>
      <w:lang w:eastAsia="cs-CZ"/>
    </w:rPr>
  </w:style>
  <w:style w:type="character" w:customStyle="1" w:styleId="apple-converted-space">
    <w:name w:val="apple-converted-space"/>
    <w:basedOn w:val="Standardnpsmoodstavce"/>
    <w:rsid w:val="00EB6B64"/>
  </w:style>
  <w:style w:type="paragraph" w:styleId="Citt">
    <w:name w:val="Quote"/>
    <w:basedOn w:val="Normln"/>
    <w:next w:val="Normln"/>
    <w:link w:val="CittChar"/>
    <w:uiPriority w:val="99"/>
    <w:qFormat/>
    <w:rsid w:val="00EB6B64"/>
    <w:pPr>
      <w:spacing w:before="240" w:after="240" w:line="240" w:lineRule="auto"/>
      <w:jc w:val="both"/>
    </w:pPr>
    <w:rPr>
      <w:rFonts w:ascii="Calibri Light" w:eastAsia="Times New Roman" w:hAnsi="Calibri Light" w:cs="Times New Roman"/>
      <w:iCs/>
      <w:color w:val="1F497D" w:themeColor="text2"/>
      <w:sz w:val="26"/>
      <w:szCs w:val="20"/>
    </w:rPr>
  </w:style>
  <w:style w:type="character" w:customStyle="1" w:styleId="CittChar">
    <w:name w:val="Citát Char"/>
    <w:basedOn w:val="Standardnpsmoodstavce"/>
    <w:link w:val="Citt"/>
    <w:uiPriority w:val="99"/>
    <w:rsid w:val="00EB6B64"/>
    <w:rPr>
      <w:rFonts w:ascii="Calibri Light" w:eastAsia="Times New Roman" w:hAnsi="Calibri Light" w:cs="Times New Roman"/>
      <w:iCs/>
      <w:color w:val="1F497D" w:themeColor="text2"/>
      <w:sz w:val="26"/>
      <w:szCs w:val="20"/>
    </w:rPr>
  </w:style>
  <w:style w:type="paragraph" w:customStyle="1" w:styleId="Default">
    <w:name w:val="Default"/>
    <w:basedOn w:val="Normln"/>
    <w:rsid w:val="00EB6B64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OdstavecKoncepce2">
    <w:name w:val="Odstavec Koncepce 2"/>
    <w:basedOn w:val="Normln"/>
    <w:link w:val="OdstavecKoncepce2Char"/>
    <w:qFormat/>
    <w:rsid w:val="00EB6B64"/>
    <w:pPr>
      <w:numPr>
        <w:numId w:val="16"/>
      </w:numPr>
      <w:spacing w:after="120" w:line="264" w:lineRule="auto"/>
      <w:jc w:val="both"/>
    </w:pPr>
    <w:rPr>
      <w:rFonts w:ascii="Calibri Light" w:eastAsia="Calibri" w:hAnsi="Calibri Light" w:cs="Times New Roman"/>
      <w:color w:val="262626" w:themeColor="text1" w:themeTint="D9"/>
    </w:rPr>
  </w:style>
  <w:style w:type="character" w:customStyle="1" w:styleId="OdstavecKoncepce2Char">
    <w:name w:val="Odstavec Koncepce 2 Char"/>
    <w:basedOn w:val="Standardnpsmoodstavce"/>
    <w:link w:val="OdstavecKoncepce2"/>
    <w:rsid w:val="00EB6B64"/>
    <w:rPr>
      <w:rFonts w:ascii="Calibri Light" w:eastAsia="Calibri" w:hAnsi="Calibri Light" w:cs="Times New Roman"/>
      <w:color w:val="262626" w:themeColor="text1" w:themeTint="D9"/>
    </w:rPr>
  </w:style>
  <w:style w:type="character" w:customStyle="1" w:styleId="Nadpis3Char">
    <w:name w:val="Nadpis 3 Char"/>
    <w:basedOn w:val="Standardnpsmoodstavce"/>
    <w:link w:val="Nadpis3"/>
    <w:uiPriority w:val="9"/>
    <w:rsid w:val="00303A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eaf">
    <w:name w:val="leaf"/>
    <w:basedOn w:val="Standardnpsmoodstavce"/>
    <w:rsid w:val="00BB7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9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4639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40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88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07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2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3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7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38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11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1404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Hošťálková Jitka Bc. (MPSV)</dc:creator>
  <cp:lastModifiedBy>Končelová Hana Mgr.  (MPSV)</cp:lastModifiedBy>
  <cp:revision>2</cp:revision>
  <cp:lastPrinted>2017-05-12T11:06:00Z</cp:lastPrinted>
  <dcterms:created xsi:type="dcterms:W3CDTF">2017-05-22T12:36:00Z</dcterms:created>
  <dcterms:modified xsi:type="dcterms:W3CDTF">2017-05-22T12:36:00Z</dcterms:modified>
</cp:coreProperties>
</file>